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AD0" w:rsidRPr="00C44988" w:rsidRDefault="00651AD0" w:rsidP="00651AD0">
      <w:pPr>
        <w:rPr>
          <w:rFonts w:ascii="Times New Roman" w:hAnsi="Times New Roman" w:cs="Times New Roman"/>
          <w:sz w:val="28"/>
          <w:szCs w:val="28"/>
        </w:rPr>
      </w:pPr>
    </w:p>
    <w:p w:rsidR="00651AD0" w:rsidRPr="00A14860" w:rsidRDefault="00AD2F31" w:rsidP="00651A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2Б </w:t>
      </w:r>
      <w:r w:rsidR="00651AD0" w:rsidRPr="00A14860">
        <w:rPr>
          <w:rFonts w:ascii="Times New Roman" w:hAnsi="Times New Roman" w:cs="Times New Roman"/>
          <w:sz w:val="28"/>
          <w:szCs w:val="28"/>
        </w:rPr>
        <w:t>класс, физическая культура,</w:t>
      </w:r>
      <w:r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 w:rsidR="00651AD0" w:rsidRPr="00A14860">
        <w:rPr>
          <w:rFonts w:ascii="Times New Roman" w:hAnsi="Times New Roman" w:cs="Times New Roman"/>
          <w:sz w:val="28"/>
          <w:szCs w:val="28"/>
        </w:rPr>
        <w:t>.04.20</w:t>
      </w:r>
    </w:p>
    <w:p w:rsidR="00651AD0" w:rsidRPr="00A14860" w:rsidRDefault="00651AD0" w:rsidP="00651AD0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A14860">
        <w:rPr>
          <w:rFonts w:ascii="Times New Roman" w:hAnsi="Times New Roman" w:cs="Times New Roman"/>
          <w:sz w:val="28"/>
          <w:szCs w:val="28"/>
          <w:lang w:val="tt-RU"/>
        </w:rPr>
        <w:t>Тема. ОРУ. Игра “Мяч в корзину”</w:t>
      </w:r>
    </w:p>
    <w:p w:rsidR="00651AD0" w:rsidRPr="00A14860" w:rsidRDefault="00651AD0" w:rsidP="00651A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ОРУ, стоя в две шеренги.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вперёд, руки в стороны, вверх, вниз -8 раз.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вперёд, вращение кистями вправо, влево – 8 раз.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к плечам, ноги на ширине плеч, вращение локтями вперёд, назад – по 8 раз.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стороны, ладони вниз, повороты корпуса влево, вправо – по 8 раз.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на пояс, ноги на ширине плеч. Наклоны влево, вправо – по 8 раз.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Подъём на носках, задержаться, вернуться в </w:t>
      </w:r>
      <w:proofErr w:type="spellStart"/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16 раз.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Приседание, колени врозь, руки на поясе, спина прямая – 8 раз.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обеих ногах, руки на поясе – 8 раз.</w:t>
      </w:r>
    </w:p>
    <w:p w:rsidR="00651AD0" w:rsidRPr="00A14860" w:rsidRDefault="00651AD0" w:rsidP="00651A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во время ходьбы по кругу:</w:t>
      </w:r>
    </w:p>
    <w:p w:rsidR="00651AD0" w:rsidRPr="00A14860" w:rsidRDefault="00651AD0" w:rsidP="00651A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носках, руки за голову, локти в стороны.</w:t>
      </w:r>
    </w:p>
    <w:p w:rsidR="00651AD0" w:rsidRPr="00A14860" w:rsidRDefault="00651AD0" w:rsidP="00651A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в </w:t>
      </w:r>
      <w:proofErr w:type="spellStart"/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полуприседе</w:t>
      </w:r>
      <w:proofErr w:type="spellEnd"/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на коленях.</w:t>
      </w:r>
    </w:p>
    <w:p w:rsidR="00651AD0" w:rsidRPr="00A14860" w:rsidRDefault="00651AD0" w:rsidP="00651A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приставными шагами левым (правым) боком, руки на поясе. Голову держать прямо.</w:t>
      </w:r>
    </w:p>
    <w:p w:rsidR="00651AD0" w:rsidRPr="00A14860" w:rsidRDefault="00651AD0" w:rsidP="00651A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Перестроение в пары лицом друг к другу.</w:t>
      </w:r>
    </w:p>
    <w:p w:rsidR="00651AD0" w:rsidRPr="00A14860" w:rsidRDefault="00651AD0" w:rsidP="00651A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Подбрасывание мяча вверх вертикально и ловля двумя руками снизу – 10 раз.</w:t>
      </w:r>
    </w:p>
    <w:p w:rsidR="00651AD0" w:rsidRPr="00A14860" w:rsidRDefault="00651AD0" w:rsidP="00651A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мяча двумя руками от груди, ловля. </w:t>
      </w:r>
      <w:r w:rsidRPr="00A148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651AD0" w:rsidRPr="00A14860" w:rsidRDefault="00651AD0" w:rsidP="00651A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мяча от груди партнёру.</w:t>
      </w:r>
    </w:p>
    <w:p w:rsidR="00651AD0" w:rsidRPr="00A14860" w:rsidRDefault="00651AD0" w:rsidP="00651A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мяча двумя руками из-за головы, ловля мяча двумя руками.</w:t>
      </w:r>
    </w:p>
    <w:p w:rsidR="00651AD0" w:rsidRPr="00A14860" w:rsidRDefault="00651AD0" w:rsidP="00651AD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D0" w:rsidRPr="00A14860" w:rsidRDefault="00A14860" w:rsidP="00A148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r w:rsidR="00651AD0"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«Мяч в корзину»</w:t>
      </w:r>
    </w:p>
    <w:p w:rsidR="00651AD0" w:rsidRPr="00A14860" w:rsidRDefault="00651AD0" w:rsidP="00651AD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 – бросать мяч в заданном направлении с отскоком от пола.</w:t>
      </w:r>
    </w:p>
    <w:p w:rsidR="00651AD0" w:rsidRPr="00A14860" w:rsidRDefault="00651AD0" w:rsidP="00651AD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игры. Дети становятся в 2-4 кругах (команды). В середине корзина. У каждого мяч. Нужно бросить мяч об пол так, чтобы он попал в корзину. Мячи бросают по очереди или все вместе. Во втором случае мячи должны быть цветными. Команда, забросившая наибольшее количество мячей в корзинку, становится победителем.</w:t>
      </w:r>
    </w:p>
    <w:p w:rsidR="00651AD0" w:rsidRPr="00A14860" w:rsidRDefault="00651AD0" w:rsidP="00651AD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приемы. Воспитатель следит, чтобы дети </w:t>
      </w:r>
      <w:proofErr w:type="gramStart"/>
      <w:r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бросали  мячи</w:t>
      </w:r>
      <w:proofErr w:type="gramEnd"/>
      <w:r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пол сверху, а не снизу, варьирует игру: бросать мяч через одного, бросать левой рукой, бросать мяч сразу в корзинку без удара об пол.</w:t>
      </w:r>
    </w:p>
    <w:p w:rsidR="00651AD0" w:rsidRPr="00A14860" w:rsidRDefault="00651AD0" w:rsidP="00651AD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3240" w:rsidRPr="00A14860" w:rsidRDefault="00A14860" w:rsidP="00A14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14860">
        <w:rPr>
          <w:rFonts w:ascii="Times New Roman" w:hAnsi="Times New Roman" w:cs="Times New Roman"/>
          <w:sz w:val="28"/>
          <w:szCs w:val="28"/>
        </w:rPr>
        <w:t>Домашнее задание. Играть в игру «Мяч в корзину»</w:t>
      </w:r>
    </w:p>
    <w:sectPr w:rsidR="00C73240" w:rsidRPr="00A14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8638F4"/>
    <w:multiLevelType w:val="multilevel"/>
    <w:tmpl w:val="34BE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DF6133"/>
    <w:multiLevelType w:val="multilevel"/>
    <w:tmpl w:val="AA24C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B52D8F"/>
    <w:multiLevelType w:val="multilevel"/>
    <w:tmpl w:val="1234A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AE"/>
    <w:rsid w:val="00651AD0"/>
    <w:rsid w:val="00A14860"/>
    <w:rsid w:val="00AD2F31"/>
    <w:rsid w:val="00B42EE0"/>
    <w:rsid w:val="00C641AE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528CE-1CE5-428D-9B0F-B896A51E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2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2020-04-02T14:15:00Z</dcterms:created>
  <dcterms:modified xsi:type="dcterms:W3CDTF">2020-04-02T14:15:00Z</dcterms:modified>
</cp:coreProperties>
</file>